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12" w:rsidRPr="007B4C87" w:rsidRDefault="00CB4812" w:rsidP="00CB4812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 xml:space="preserve">Алгоритм взаимодействия по получению сведений от граждан, </w:t>
      </w:r>
    </w:p>
    <w:p w:rsidR="00CB4812" w:rsidRPr="007B4C87" w:rsidRDefault="00CB4812" w:rsidP="00CB4812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>
        <w:rPr>
          <w:b/>
          <w:sz w:val="28"/>
          <w:szCs w:val="28"/>
        </w:rPr>
        <w:t>озле образовательных учреждений</w:t>
      </w:r>
    </w:p>
    <w:p w:rsidR="00CB4812" w:rsidRDefault="00CB4812" w:rsidP="00CB4812">
      <w:pPr>
        <w:jc w:val="center"/>
        <w:rPr>
          <w:sz w:val="28"/>
          <w:szCs w:val="28"/>
        </w:rPr>
      </w:pPr>
    </w:p>
    <w:p w:rsidR="00CB4812" w:rsidRDefault="00CB4812" w:rsidP="00CB4812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5E5E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CB4812" w:rsidRPr="007B4C87" w:rsidRDefault="00CB4812" w:rsidP="00CB4812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CB4812" w:rsidRPr="007B4C87" w:rsidRDefault="00CB4812" w:rsidP="00CB4812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CB4812" w:rsidRDefault="00CB4812" w:rsidP="00CB481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C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C87">
              <w:rPr>
                <w:sz w:val="26"/>
                <w:szCs w:val="26"/>
              </w:rPr>
              <w:t>/</w:t>
            </w:r>
            <w:proofErr w:type="spellStart"/>
            <w:r w:rsidRPr="007B4C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Рыбинский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B4C87">
              <w:rPr>
                <w:bCs/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CB4812" w:rsidRPr="007B4C87" w:rsidTr="00E87CB2">
        <w:tc>
          <w:tcPr>
            <w:tcW w:w="671" w:type="dxa"/>
          </w:tcPr>
          <w:p w:rsidR="00CB4812" w:rsidRPr="007B4C87" w:rsidRDefault="00CB4812" w:rsidP="00E87CB2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CB4812" w:rsidRPr="007B4C87" w:rsidRDefault="00CB4812" w:rsidP="00E87CB2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CB4812" w:rsidRDefault="00CB4812" w:rsidP="00CB4812">
      <w:pPr>
        <w:ind w:left="360"/>
        <w:jc w:val="both"/>
        <w:rPr>
          <w:sz w:val="28"/>
          <w:szCs w:val="28"/>
        </w:rPr>
      </w:pPr>
    </w:p>
    <w:p w:rsidR="00CB4812" w:rsidRDefault="00CB4812" w:rsidP="00CB4812">
      <w:pPr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5" w:history="1">
        <w:r w:rsidRPr="007F5E5E">
          <w:rPr>
            <w:rStyle w:val="a3"/>
            <w:rFonts w:eastAsia="Calibri"/>
            <w:sz w:val="28"/>
            <w:szCs w:val="28"/>
          </w:rPr>
          <w:t>https://гибдд.рф/контакты/направить</w:t>
        </w:r>
      </w:hyperlink>
      <w:r w:rsidRPr="007F5E5E">
        <w:rPr>
          <w:color w:val="0000FF"/>
          <w:sz w:val="28"/>
          <w:szCs w:val="28"/>
          <w:u w:val="single"/>
        </w:rPr>
        <w:t xml:space="preserve"> обращение</w:t>
      </w:r>
      <w:r>
        <w:rPr>
          <w:color w:val="0000FF"/>
          <w:sz w:val="28"/>
          <w:szCs w:val="28"/>
          <w:u w:val="single"/>
        </w:rPr>
        <w:t>.</w:t>
      </w:r>
    </w:p>
    <w:p w:rsidR="00CB4812" w:rsidRDefault="00CB4812" w:rsidP="00CB4812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CB4812" w:rsidRDefault="00CB4812" w:rsidP="00CB4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обращения в подразделение Госавтоинспекции территориального органа внутренних дел:</w:t>
      </w:r>
    </w:p>
    <w:p w:rsidR="00CB4812" w:rsidRDefault="00CB4812" w:rsidP="00CB4812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4394"/>
        <w:gridCol w:w="2410"/>
      </w:tblGrid>
      <w:tr w:rsidR="00CB4812" w:rsidRPr="00D95221" w:rsidTr="00CB4812">
        <w:tc>
          <w:tcPr>
            <w:tcW w:w="3794" w:type="dxa"/>
          </w:tcPr>
          <w:p w:rsidR="00CB4812" w:rsidRPr="00D95221" w:rsidRDefault="00CB4812" w:rsidP="00E87CB2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 xml:space="preserve">Территория </w:t>
            </w:r>
            <w:proofErr w:type="spellStart"/>
            <w:r w:rsidRPr="00D95221">
              <w:rPr>
                <w:b/>
                <w:sz w:val="28"/>
                <w:szCs w:val="28"/>
              </w:rPr>
              <w:t>обсуживания</w:t>
            </w:r>
            <w:proofErr w:type="spellEnd"/>
          </w:p>
        </w:tc>
        <w:tc>
          <w:tcPr>
            <w:tcW w:w="4394" w:type="dxa"/>
          </w:tcPr>
          <w:p w:rsidR="00CB4812" w:rsidRPr="00D95221" w:rsidRDefault="00CB4812" w:rsidP="00E87CB2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410" w:type="dxa"/>
          </w:tcPr>
          <w:p w:rsidR="00CB4812" w:rsidRPr="00D95221" w:rsidRDefault="00CB4812" w:rsidP="00E87CB2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Телефон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</w:t>
            </w:r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и ТН ПБДД УМВД России по Ярославской области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Тутаев, </w:t>
            </w:r>
            <w:proofErr w:type="spellStart"/>
            <w:r w:rsidRPr="007B4C87">
              <w:rPr>
                <w:sz w:val="26"/>
                <w:szCs w:val="26"/>
              </w:rPr>
              <w:t>Тутаевский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Большесельский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Тутаевского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CB4812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Мышкинский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Мышкинскому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 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Любимский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Любимскому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</w:tc>
        <w:tc>
          <w:tcPr>
            <w:tcW w:w="4394" w:type="dxa"/>
          </w:tcPr>
          <w:p w:rsidR="00CB4812" w:rsidRPr="007B4C87" w:rsidRDefault="00CB4812" w:rsidP="00CB481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Даниловский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Гаврилов-Ямский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proofErr w:type="gramStart"/>
            <w:r w:rsidRPr="007B4C87">
              <w:rPr>
                <w:b w:val="0"/>
                <w:color w:val="000000"/>
                <w:sz w:val="26"/>
                <w:szCs w:val="26"/>
              </w:rPr>
              <w:t>Гаврилов-Ямскому</w:t>
            </w:r>
            <w:proofErr w:type="spellEnd"/>
            <w:proofErr w:type="gram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2410" w:type="dxa"/>
          </w:tcPr>
          <w:p w:rsidR="00CB4812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Углич, </w:t>
            </w:r>
            <w:proofErr w:type="spellStart"/>
            <w:r w:rsidRPr="007B4C87">
              <w:rPr>
                <w:sz w:val="26"/>
                <w:szCs w:val="26"/>
              </w:rPr>
              <w:t>Угличский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Угличскому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Рыбинск, </w:t>
            </w:r>
            <w:proofErr w:type="spellStart"/>
            <w:r w:rsidRPr="007B4C87">
              <w:rPr>
                <w:sz w:val="26"/>
                <w:szCs w:val="26"/>
              </w:rPr>
              <w:t>Рыбинский</w:t>
            </w:r>
            <w:proofErr w:type="spellEnd"/>
            <w:r w:rsidRPr="007B4C87">
              <w:rPr>
                <w:sz w:val="26"/>
                <w:szCs w:val="26"/>
              </w:rPr>
              <w:t xml:space="preserve"> и Пошехонский районы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E87CB2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г. Переславль-Залесский и </w:t>
            </w:r>
            <w:proofErr w:type="spellStart"/>
            <w:r w:rsidRPr="007B4C87">
              <w:rPr>
                <w:sz w:val="26"/>
                <w:szCs w:val="26"/>
              </w:rPr>
              <w:t>Переславский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Переславского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CB4812" w:rsidRPr="007B4C87" w:rsidTr="00CB4812">
        <w:tc>
          <w:tcPr>
            <w:tcW w:w="3794" w:type="dxa"/>
          </w:tcPr>
          <w:p w:rsidR="00CB4812" w:rsidRPr="007B4C87" w:rsidRDefault="00CB4812" w:rsidP="00CB4812">
            <w:pPr>
              <w:pStyle w:val="a4"/>
              <w:rPr>
                <w:sz w:val="26"/>
                <w:szCs w:val="26"/>
              </w:rPr>
            </w:pPr>
            <w:proofErr w:type="spellStart"/>
            <w:r w:rsidRPr="007B4C87">
              <w:rPr>
                <w:sz w:val="26"/>
                <w:szCs w:val="26"/>
              </w:rPr>
              <w:t>Некоузский</w:t>
            </w:r>
            <w:proofErr w:type="spellEnd"/>
            <w:r w:rsidRPr="007B4C87">
              <w:rPr>
                <w:sz w:val="26"/>
                <w:szCs w:val="26"/>
              </w:rPr>
              <w:t xml:space="preserve"> и </w:t>
            </w:r>
            <w:proofErr w:type="spellStart"/>
            <w:r w:rsidRPr="007B4C87">
              <w:rPr>
                <w:sz w:val="26"/>
                <w:szCs w:val="26"/>
              </w:rPr>
              <w:t>Брейтовский</w:t>
            </w:r>
            <w:proofErr w:type="spellEnd"/>
            <w:r w:rsidRPr="007B4C87"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4394" w:type="dxa"/>
          </w:tcPr>
          <w:p w:rsidR="00CB4812" w:rsidRPr="007B4C87" w:rsidRDefault="00CB4812" w:rsidP="00E87CB2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 w:rsidRPr="007B4C87">
              <w:rPr>
                <w:b w:val="0"/>
                <w:color w:val="000000"/>
                <w:sz w:val="26"/>
                <w:szCs w:val="26"/>
              </w:rPr>
              <w:t>Некоузского</w:t>
            </w:r>
            <w:proofErr w:type="spellEnd"/>
            <w:r w:rsidRPr="007B4C87"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2410" w:type="dxa"/>
          </w:tcPr>
          <w:p w:rsidR="00CB4812" w:rsidRPr="007B4C87" w:rsidRDefault="00CB4812" w:rsidP="00E87CB2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8B6CDE" w:rsidRDefault="008B6CDE"/>
    <w:sectPr w:rsidR="008B6CDE" w:rsidSect="00CB4812">
      <w:pgSz w:w="11906" w:h="16838"/>
      <w:pgMar w:top="624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12"/>
    <w:rsid w:val="008B6CDE"/>
    <w:rsid w:val="00CB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B481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81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CB4812"/>
    <w:rPr>
      <w:color w:val="0000FF"/>
      <w:u w:val="single"/>
    </w:rPr>
  </w:style>
  <w:style w:type="paragraph" w:styleId="a4">
    <w:name w:val="Normal (Web)"/>
    <w:basedOn w:val="a"/>
    <w:rsid w:val="00CB4812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CB481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806546</dc:creator>
  <cp:keywords/>
  <dc:description/>
  <cp:lastModifiedBy>806546</cp:lastModifiedBy>
  <cp:revision>2</cp:revision>
  <dcterms:created xsi:type="dcterms:W3CDTF">2018-10-22T15:51:00Z</dcterms:created>
  <dcterms:modified xsi:type="dcterms:W3CDTF">2018-10-22T15:59:00Z</dcterms:modified>
</cp:coreProperties>
</file>